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7" w:rsidRDefault="00934583" w:rsidP="00934583">
      <w:pPr>
        <w:tabs>
          <w:tab w:val="center" w:pos="4820"/>
          <w:tab w:val="right" w:pos="9214"/>
        </w:tabs>
        <w:ind w:left="340" w:right="340"/>
        <w:jc w:val="center"/>
        <w:rPr>
          <w:b/>
          <w:bCs/>
          <w:i/>
          <w:iCs/>
          <w:sz w:val="36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-100330</wp:posOffset>
            </wp:positionV>
            <wp:extent cx="889635" cy="847725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827">
        <w:rPr>
          <w:b/>
          <w:bCs/>
          <w:i/>
          <w:iCs/>
          <w:sz w:val="48"/>
          <w:szCs w:val="20"/>
        </w:rPr>
        <w:t xml:space="preserve">COMUNE </w:t>
      </w:r>
      <w:proofErr w:type="spellStart"/>
      <w:r w:rsidR="00396827">
        <w:rPr>
          <w:b/>
          <w:bCs/>
          <w:i/>
          <w:iCs/>
          <w:sz w:val="48"/>
          <w:szCs w:val="20"/>
        </w:rPr>
        <w:t>DI</w:t>
      </w:r>
      <w:proofErr w:type="spellEnd"/>
      <w:r w:rsidR="00396827">
        <w:rPr>
          <w:b/>
          <w:bCs/>
          <w:i/>
          <w:iCs/>
          <w:sz w:val="48"/>
          <w:szCs w:val="20"/>
        </w:rPr>
        <w:t xml:space="preserve"> ACI CASTELLO</w:t>
      </w:r>
    </w:p>
    <w:p w:rsidR="00396827" w:rsidRPr="00F94C4F" w:rsidRDefault="00396827" w:rsidP="00E01B9A">
      <w:pPr>
        <w:ind w:left="340" w:right="340"/>
        <w:jc w:val="center"/>
        <w:rPr>
          <w:b/>
          <w:bCs/>
          <w:i/>
          <w:iCs/>
          <w:sz w:val="28"/>
          <w:szCs w:val="28"/>
        </w:rPr>
      </w:pPr>
      <w:r w:rsidRPr="00F94C4F">
        <w:rPr>
          <w:b/>
          <w:bCs/>
          <w:i/>
          <w:iCs/>
          <w:sz w:val="28"/>
          <w:szCs w:val="28"/>
        </w:rPr>
        <w:t>Città Metropolitana di Catania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36"/>
          <w:szCs w:val="20"/>
        </w:rPr>
        <w:t>-------</w:t>
      </w:r>
    </w:p>
    <w:p w:rsidR="00396827" w:rsidRPr="00F94C4F" w:rsidRDefault="00396827" w:rsidP="00E01B9A">
      <w:pPr>
        <w:ind w:left="340" w:right="340"/>
        <w:jc w:val="center"/>
        <w:rPr>
          <w:rFonts w:ascii="Bookman Old Style" w:hAnsi="Bookman Old Style" w:cs="Times New Roman"/>
          <w:b/>
          <w:bCs/>
        </w:rPr>
      </w:pPr>
      <w:r w:rsidRPr="00F94C4F">
        <w:rPr>
          <w:rFonts w:ascii="Bookman Old Style" w:hAnsi="Bookman Old Style" w:cs="Times New Roman"/>
          <w:b/>
          <w:bCs/>
          <w:i/>
          <w:iCs/>
        </w:rPr>
        <w:t xml:space="preserve">Nucleo di Valutazione Interno </w:t>
      </w:r>
    </w:p>
    <w:p w:rsidR="00396827" w:rsidRPr="00F94C4F" w:rsidRDefault="00396827" w:rsidP="00E01B9A">
      <w:pPr>
        <w:pStyle w:val="Contenutotabella"/>
        <w:ind w:left="340" w:right="340"/>
        <w:jc w:val="center"/>
        <w:rPr>
          <w:rFonts w:ascii="Bookman Old Style" w:hAnsi="Bookman Old Style"/>
          <w:b/>
          <w:bCs/>
        </w:rPr>
      </w:pPr>
    </w:p>
    <w:p w:rsidR="00396827" w:rsidRPr="00F94C4F" w:rsidRDefault="00041E6B" w:rsidP="00E01B9A">
      <w:pPr>
        <w:pStyle w:val="Contenutotabella"/>
        <w:ind w:left="340" w:right="3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Verbale n. 12 del 15</w:t>
      </w:r>
      <w:r w:rsidR="00F95FBA" w:rsidRPr="00F94C4F">
        <w:rPr>
          <w:rFonts w:ascii="Arial" w:hAnsi="Arial" w:cs="Arial"/>
          <w:b/>
          <w:bCs/>
          <w:sz w:val="22"/>
          <w:szCs w:val="22"/>
        </w:rPr>
        <w:t>/09</w:t>
      </w:r>
      <w:r w:rsidR="00396827" w:rsidRPr="00F94C4F">
        <w:rPr>
          <w:rFonts w:ascii="Arial" w:hAnsi="Arial" w:cs="Arial"/>
          <w:b/>
          <w:bCs/>
          <w:sz w:val="22"/>
          <w:szCs w:val="22"/>
        </w:rPr>
        <w:t>/2017</w:t>
      </w:r>
    </w:p>
    <w:p w:rsidR="00396827" w:rsidRPr="00F94C4F" w:rsidRDefault="00396827" w:rsidP="00E01B9A">
      <w:pPr>
        <w:pStyle w:val="Contenutotabella"/>
        <w:ind w:left="340" w:right="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9C6B64" w:rsidRPr="00F94C4F" w:rsidRDefault="009C6B64" w:rsidP="009A5C5B">
      <w:pPr>
        <w:spacing w:line="120" w:lineRule="auto"/>
        <w:ind w:left="1276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F95FBA" w:rsidRPr="00312323" w:rsidRDefault="004C36B1" w:rsidP="00F95FBA">
      <w:pPr>
        <w:spacing w:line="300" w:lineRule="auto"/>
        <w:ind w:left="1276" w:right="340" w:hanging="992"/>
        <w:jc w:val="both"/>
        <w:rPr>
          <w:rFonts w:ascii="Arial" w:hAnsi="Arial" w:cs="Arial"/>
          <w:i/>
          <w:sz w:val="22"/>
          <w:szCs w:val="22"/>
        </w:rPr>
      </w:pPr>
      <w:r w:rsidRPr="00312323">
        <w:rPr>
          <w:rFonts w:ascii="Arial" w:hAnsi="Arial" w:cs="Arial"/>
          <w:bCs/>
          <w:sz w:val="22"/>
          <w:szCs w:val="22"/>
        </w:rPr>
        <w:t>Oggetto</w:t>
      </w:r>
      <w:r w:rsidR="00396827" w:rsidRPr="00312323">
        <w:rPr>
          <w:rFonts w:ascii="Arial" w:hAnsi="Arial" w:cs="Arial"/>
          <w:bCs/>
          <w:sz w:val="22"/>
          <w:szCs w:val="22"/>
        </w:rPr>
        <w:t>:</w:t>
      </w:r>
      <w:r w:rsidRPr="00312323">
        <w:rPr>
          <w:rFonts w:ascii="Arial" w:hAnsi="Arial" w:cs="Arial"/>
          <w:bCs/>
          <w:sz w:val="22"/>
          <w:szCs w:val="22"/>
        </w:rPr>
        <w:t xml:space="preserve"> </w:t>
      </w:r>
      <w:r w:rsidR="00F95FBA" w:rsidRPr="00312323">
        <w:rPr>
          <w:rFonts w:ascii="Arial" w:hAnsi="Arial" w:cs="Arial"/>
          <w:bCs/>
          <w:sz w:val="22"/>
          <w:szCs w:val="22"/>
        </w:rPr>
        <w:t xml:space="preserve">Valutazione della performance individuale dei titolari di </w:t>
      </w:r>
      <w:proofErr w:type="spellStart"/>
      <w:r w:rsidR="00F95FBA" w:rsidRPr="00312323">
        <w:rPr>
          <w:rFonts w:ascii="Arial" w:hAnsi="Arial" w:cs="Arial"/>
          <w:bCs/>
          <w:sz w:val="22"/>
          <w:szCs w:val="22"/>
        </w:rPr>
        <w:t>AA.PP.OO</w:t>
      </w:r>
      <w:proofErr w:type="spellEnd"/>
      <w:r w:rsidR="00F95FBA" w:rsidRPr="00312323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F95FBA" w:rsidRPr="00312323">
        <w:rPr>
          <w:rFonts w:ascii="Arial" w:hAnsi="Arial" w:cs="Arial"/>
          <w:bCs/>
          <w:sz w:val="22"/>
          <w:szCs w:val="22"/>
        </w:rPr>
        <w:t>AA.PP</w:t>
      </w:r>
      <w:proofErr w:type="spellEnd"/>
      <w:r w:rsidR="00F95FBA" w:rsidRPr="00312323">
        <w:rPr>
          <w:rFonts w:ascii="Arial" w:hAnsi="Arial" w:cs="Arial"/>
          <w:bCs/>
          <w:sz w:val="22"/>
          <w:szCs w:val="22"/>
        </w:rPr>
        <w:t xml:space="preserve">. dell’Ente per l’anno 2015. </w:t>
      </w:r>
      <w:r w:rsidR="00F95FBA" w:rsidRPr="00312323">
        <w:rPr>
          <w:rFonts w:ascii="Arial" w:hAnsi="Arial" w:cs="Arial"/>
          <w:bCs/>
          <w:color w:val="000000"/>
          <w:sz w:val="22"/>
          <w:szCs w:val="22"/>
        </w:rPr>
        <w:t>Prosieguo lavori.</w:t>
      </w:r>
      <w:r w:rsidR="00F95FBA" w:rsidRPr="00312323">
        <w:rPr>
          <w:rFonts w:ascii="Arial" w:hAnsi="Arial" w:cs="Arial"/>
          <w:bCs/>
          <w:sz w:val="22"/>
          <w:szCs w:val="22"/>
        </w:rPr>
        <w:t xml:space="preserve"> </w:t>
      </w:r>
    </w:p>
    <w:p w:rsidR="003D1849" w:rsidRDefault="003D1849" w:rsidP="004C36B1">
      <w:pPr>
        <w:spacing w:line="300" w:lineRule="auto"/>
        <w:ind w:right="340"/>
        <w:jc w:val="both"/>
        <w:rPr>
          <w:rFonts w:ascii="Arial" w:hAnsi="Arial" w:cs="Arial"/>
          <w:i/>
          <w:sz w:val="22"/>
          <w:szCs w:val="22"/>
        </w:rPr>
      </w:pPr>
    </w:p>
    <w:p w:rsidR="00F95FBA" w:rsidRPr="00C56AF2" w:rsidRDefault="00F95FBA" w:rsidP="004C36B1">
      <w:pPr>
        <w:spacing w:line="300" w:lineRule="auto"/>
        <w:ind w:right="340"/>
        <w:jc w:val="both"/>
        <w:rPr>
          <w:rFonts w:ascii="Arial" w:hAnsi="Arial" w:cs="Arial"/>
          <w:i/>
          <w:sz w:val="22"/>
          <w:szCs w:val="22"/>
        </w:rPr>
      </w:pPr>
    </w:p>
    <w:p w:rsidR="00396827" w:rsidRDefault="0039682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L'anno d</w:t>
      </w:r>
      <w:r w:rsidRPr="00BE3DF6">
        <w:rPr>
          <w:rFonts w:ascii="Arial" w:hAnsi="Arial" w:cs="Arial"/>
          <w:sz w:val="22"/>
          <w:szCs w:val="22"/>
        </w:rPr>
        <w:t>uemilad</w:t>
      </w:r>
      <w:r w:rsidR="00041E6B">
        <w:rPr>
          <w:rFonts w:ascii="Arial" w:hAnsi="Arial" w:cs="Arial"/>
          <w:sz w:val="22"/>
          <w:szCs w:val="22"/>
        </w:rPr>
        <w:t>iciassette, il giorno quindici</w:t>
      </w:r>
      <w:r w:rsidR="004C36B1">
        <w:rPr>
          <w:rFonts w:ascii="Arial" w:hAnsi="Arial" w:cs="Arial"/>
          <w:sz w:val="22"/>
          <w:szCs w:val="22"/>
        </w:rPr>
        <w:t xml:space="preserve"> </w:t>
      </w:r>
      <w:r w:rsidRPr="00BE3DF6">
        <w:rPr>
          <w:rFonts w:ascii="Arial" w:hAnsi="Arial" w:cs="Arial"/>
          <w:sz w:val="22"/>
          <w:szCs w:val="22"/>
        </w:rPr>
        <w:t>de</w:t>
      </w:r>
      <w:r w:rsidR="00D42944">
        <w:rPr>
          <w:rFonts w:ascii="Arial" w:hAnsi="Arial" w:cs="Arial"/>
          <w:sz w:val="22"/>
          <w:szCs w:val="22"/>
        </w:rPr>
        <w:t>l</w:t>
      </w:r>
      <w:r w:rsidR="00041E6B">
        <w:rPr>
          <w:rFonts w:ascii="Arial" w:hAnsi="Arial" w:cs="Arial"/>
          <w:sz w:val="22"/>
          <w:szCs w:val="22"/>
        </w:rPr>
        <w:t xml:space="preserve"> m</w:t>
      </w:r>
      <w:r w:rsidR="00315758">
        <w:rPr>
          <w:rFonts w:ascii="Arial" w:hAnsi="Arial" w:cs="Arial"/>
          <w:sz w:val="22"/>
          <w:szCs w:val="22"/>
        </w:rPr>
        <w:t>ese di settembre, alle ore 12,42</w:t>
      </w:r>
      <w:r w:rsidRPr="00BE3DF6">
        <w:rPr>
          <w:rFonts w:ascii="Arial" w:hAnsi="Arial" w:cs="Arial"/>
          <w:sz w:val="22"/>
          <w:szCs w:val="22"/>
        </w:rPr>
        <w:t xml:space="preserve"> e ss, presso il  Palazzo Comunale, sito in via Dante, n. 28, si è riunito, il Nucleo di Valutazione Interno dell'Ente</w:t>
      </w:r>
      <w:r w:rsidRPr="00BE3DF6">
        <w:rPr>
          <w:rFonts w:ascii="Arial" w:hAnsi="Arial" w:cs="Arial"/>
          <w:color w:val="000000"/>
          <w:sz w:val="22"/>
          <w:szCs w:val="22"/>
        </w:rPr>
        <w:t>,</w:t>
      </w:r>
      <w:r w:rsidRPr="00BE3DF6">
        <w:rPr>
          <w:rFonts w:ascii="Arial" w:hAnsi="Arial" w:cs="Arial"/>
          <w:sz w:val="22"/>
          <w:szCs w:val="22"/>
        </w:rPr>
        <w:t xml:space="preserve"> organo monocratico, costituito, ai sensi dell'art. 58 del vigente regolamento comunale sull'ordinamento degli uffici e servizi, approvato con deliberazione della Giunta Comunale n.117/2009 e </w:t>
      </w:r>
      <w:proofErr w:type="spellStart"/>
      <w:r w:rsidRPr="00BE3DF6">
        <w:rPr>
          <w:rFonts w:ascii="Arial" w:hAnsi="Arial" w:cs="Arial"/>
          <w:sz w:val="22"/>
          <w:szCs w:val="22"/>
        </w:rPr>
        <w:t>s.m.i.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e nominato con provvedimento sindacale n.134 del 14/10/2015, nella persona del dott. Giuseppe Granato.</w:t>
      </w:r>
    </w:p>
    <w:p w:rsidR="00516F02" w:rsidRDefault="00516F02" w:rsidP="00516F02">
      <w:pPr>
        <w:autoSpaceDE w:val="0"/>
        <w:autoSpaceDN w:val="0"/>
        <w:adjustRightInd w:val="0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>Il Nucleo di valutazione</w:t>
      </w:r>
      <w:r>
        <w:rPr>
          <w:rFonts w:ascii="Arial" w:hAnsi="Arial" w:cs="Arial"/>
          <w:sz w:val="22"/>
          <w:szCs w:val="22"/>
        </w:rPr>
        <w:t xml:space="preserve"> </w:t>
      </w:r>
      <w:r w:rsidR="00AB1BF4">
        <w:rPr>
          <w:rFonts w:ascii="Arial" w:hAnsi="Arial" w:cs="Arial"/>
          <w:sz w:val="22"/>
          <w:szCs w:val="22"/>
        </w:rPr>
        <w:t>procede alla disamina dei</w:t>
      </w:r>
      <w:r w:rsidRPr="00BE3DF6">
        <w:rPr>
          <w:rFonts w:ascii="Arial" w:hAnsi="Arial" w:cs="Arial"/>
          <w:sz w:val="22"/>
          <w:szCs w:val="22"/>
        </w:rPr>
        <w:t xml:space="preserve"> repo</w:t>
      </w:r>
      <w:r>
        <w:rPr>
          <w:rFonts w:ascii="Arial" w:hAnsi="Arial" w:cs="Arial"/>
          <w:sz w:val="22"/>
          <w:szCs w:val="22"/>
        </w:rPr>
        <w:t>rt sulla attività</w:t>
      </w:r>
      <w:r w:rsidR="00AB1BF4">
        <w:rPr>
          <w:rFonts w:ascii="Arial" w:hAnsi="Arial" w:cs="Arial"/>
          <w:sz w:val="22"/>
          <w:szCs w:val="22"/>
        </w:rPr>
        <w:t xml:space="preserve"> complessivamente svolta dai seguenti </w:t>
      </w:r>
      <w:r>
        <w:rPr>
          <w:rFonts w:ascii="Arial" w:hAnsi="Arial" w:cs="Arial"/>
          <w:sz w:val="22"/>
          <w:szCs w:val="22"/>
        </w:rPr>
        <w:t>funzionari</w:t>
      </w:r>
      <w:r w:rsidR="00AB1BF4">
        <w:rPr>
          <w:rFonts w:ascii="Arial" w:hAnsi="Arial" w:cs="Arial"/>
          <w:sz w:val="22"/>
          <w:szCs w:val="22"/>
        </w:rPr>
        <w:t xml:space="preserve"> incaricati di P.O.</w:t>
      </w:r>
      <w:r>
        <w:rPr>
          <w:rFonts w:ascii="Arial" w:hAnsi="Arial" w:cs="Arial"/>
          <w:sz w:val="22"/>
          <w:szCs w:val="22"/>
        </w:rPr>
        <w:t>:</w:t>
      </w:r>
    </w:p>
    <w:p w:rsidR="00AB1BF4" w:rsidRDefault="00AB1BF4" w:rsidP="00516F0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Claudio Galli,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0019880/2017</w:t>
      </w:r>
      <w:r w:rsidR="00AB18CC">
        <w:rPr>
          <w:rFonts w:ascii="Arial" w:hAnsi="Arial" w:cs="Arial"/>
          <w:sz w:val="22"/>
          <w:szCs w:val="22"/>
        </w:rPr>
        <w:t>;</w:t>
      </w:r>
    </w:p>
    <w:p w:rsidR="00516F02" w:rsidRDefault="00516F02" w:rsidP="00516F0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</w:t>
      </w:r>
      <w:r w:rsidR="00AB18CC">
        <w:rPr>
          <w:rFonts w:ascii="Arial" w:hAnsi="Arial" w:cs="Arial"/>
          <w:sz w:val="22"/>
          <w:szCs w:val="22"/>
        </w:rPr>
        <w:t>. Adele</w:t>
      </w:r>
      <w:r w:rsidR="00590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04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rainiti</w:t>
      </w:r>
      <w:proofErr w:type="spellEnd"/>
      <w:r w:rsidR="00641A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41AF2">
        <w:rPr>
          <w:rFonts w:ascii="Arial" w:hAnsi="Arial" w:cs="Arial"/>
          <w:sz w:val="22"/>
          <w:szCs w:val="22"/>
        </w:rPr>
        <w:t>prot</w:t>
      </w:r>
      <w:proofErr w:type="spellEnd"/>
      <w:r w:rsidR="00641AF2">
        <w:rPr>
          <w:rFonts w:ascii="Arial" w:hAnsi="Arial" w:cs="Arial"/>
          <w:sz w:val="22"/>
          <w:szCs w:val="22"/>
        </w:rPr>
        <w:t xml:space="preserve">. n. </w:t>
      </w:r>
      <w:r w:rsidR="00041E6B">
        <w:rPr>
          <w:rFonts w:ascii="Arial" w:hAnsi="Arial" w:cs="Arial"/>
          <w:sz w:val="22"/>
          <w:szCs w:val="22"/>
        </w:rPr>
        <w:t>0020207 del 1/06/2017</w:t>
      </w:r>
    </w:p>
    <w:p w:rsidR="00516F02" w:rsidRPr="00516F02" w:rsidRDefault="00516F02" w:rsidP="00516F0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</w:t>
      </w:r>
      <w:r w:rsidR="00AB18CC">
        <w:rPr>
          <w:rFonts w:ascii="Arial" w:hAnsi="Arial" w:cs="Arial"/>
          <w:sz w:val="22"/>
          <w:szCs w:val="22"/>
        </w:rPr>
        <w:t xml:space="preserve"> Emilia del Popolo Cristaldi</w:t>
      </w:r>
      <w:r w:rsidR="00C10820">
        <w:rPr>
          <w:rFonts w:ascii="Arial" w:hAnsi="Arial" w:cs="Arial"/>
          <w:sz w:val="22"/>
          <w:szCs w:val="22"/>
        </w:rPr>
        <w:t>.</w:t>
      </w:r>
      <w:r w:rsidR="00641AF2">
        <w:rPr>
          <w:rFonts w:ascii="Arial" w:hAnsi="Arial" w:cs="Arial"/>
          <w:sz w:val="22"/>
          <w:szCs w:val="22"/>
        </w:rPr>
        <w:t xml:space="preserve"> </w:t>
      </w:r>
    </w:p>
    <w:p w:rsidR="00A075E3" w:rsidRDefault="00516F02" w:rsidP="00516F02">
      <w:pPr>
        <w:autoSpaceDE w:val="0"/>
        <w:autoSpaceDN w:val="0"/>
        <w:adjustRightInd w:val="0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>Dopo aver esaminat</w:t>
      </w:r>
      <w:r w:rsidR="00F94C4F">
        <w:rPr>
          <w:rFonts w:ascii="Arial" w:hAnsi="Arial" w:cs="Arial"/>
          <w:sz w:val="22"/>
          <w:szCs w:val="22"/>
        </w:rPr>
        <w:t>o tutta la relativa documentazione</w:t>
      </w:r>
      <w:r w:rsidRPr="00BE3DF6">
        <w:rPr>
          <w:rFonts w:ascii="Arial" w:hAnsi="Arial" w:cs="Arial"/>
          <w:sz w:val="22"/>
          <w:szCs w:val="22"/>
        </w:rPr>
        <w:t>, fissa l’</w:t>
      </w:r>
      <w:proofErr w:type="spellStart"/>
      <w:r w:rsidRPr="00BE3DF6">
        <w:rPr>
          <w:rFonts w:ascii="Arial" w:hAnsi="Arial" w:cs="Arial"/>
          <w:sz w:val="22"/>
          <w:szCs w:val="22"/>
        </w:rPr>
        <w:t>audit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per giorno</w:t>
      </w:r>
      <w:r w:rsidR="00C10820">
        <w:rPr>
          <w:rFonts w:ascii="Arial" w:hAnsi="Arial" w:cs="Arial"/>
          <w:sz w:val="22"/>
          <w:szCs w:val="22"/>
        </w:rPr>
        <w:t xml:space="preserve"> 26</w:t>
      </w:r>
      <w:r w:rsidR="00F94C4F">
        <w:rPr>
          <w:rFonts w:ascii="Arial" w:hAnsi="Arial" w:cs="Arial"/>
          <w:sz w:val="22"/>
          <w:szCs w:val="22"/>
        </w:rPr>
        <w:t xml:space="preserve"> </w:t>
      </w:r>
      <w:r w:rsidR="00E96DA3">
        <w:rPr>
          <w:rFonts w:ascii="Arial" w:hAnsi="Arial" w:cs="Arial"/>
          <w:sz w:val="22"/>
          <w:szCs w:val="22"/>
        </w:rPr>
        <w:t>settembre</w:t>
      </w:r>
      <w:r>
        <w:rPr>
          <w:rFonts w:ascii="Arial" w:hAnsi="Arial" w:cs="Arial"/>
          <w:sz w:val="22"/>
          <w:szCs w:val="22"/>
        </w:rPr>
        <w:t xml:space="preserve"> 2017 </w:t>
      </w:r>
      <w:r w:rsidR="00D66580">
        <w:rPr>
          <w:rFonts w:ascii="Arial" w:hAnsi="Arial" w:cs="Arial"/>
          <w:sz w:val="22"/>
          <w:szCs w:val="22"/>
        </w:rPr>
        <w:t xml:space="preserve">con il </w:t>
      </w:r>
      <w:r w:rsidR="002727BC">
        <w:rPr>
          <w:rFonts w:ascii="Arial" w:hAnsi="Arial" w:cs="Arial"/>
          <w:sz w:val="22"/>
          <w:szCs w:val="22"/>
        </w:rPr>
        <w:t>sotto</w:t>
      </w:r>
      <w:r w:rsidR="00F94C4F">
        <w:rPr>
          <w:rFonts w:ascii="Arial" w:hAnsi="Arial" w:cs="Arial"/>
          <w:sz w:val="22"/>
          <w:szCs w:val="22"/>
        </w:rPr>
        <w:t xml:space="preserve"> </w:t>
      </w:r>
      <w:r w:rsidR="00D66580">
        <w:rPr>
          <w:rFonts w:ascii="Arial" w:hAnsi="Arial" w:cs="Arial"/>
          <w:sz w:val="22"/>
          <w:szCs w:val="22"/>
        </w:rPr>
        <w:t xml:space="preserve">indicato </w:t>
      </w:r>
      <w:r w:rsidR="00A075E3">
        <w:rPr>
          <w:rFonts w:ascii="Arial" w:hAnsi="Arial" w:cs="Arial"/>
          <w:sz w:val="22"/>
          <w:szCs w:val="22"/>
        </w:rPr>
        <w:t>orario:</w:t>
      </w:r>
    </w:p>
    <w:p w:rsidR="00516F02" w:rsidRDefault="00A075E3" w:rsidP="00A075E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80" w:right="34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Claudio Galli </w:t>
      </w:r>
      <w:r w:rsidR="00516F02" w:rsidRPr="00A075E3">
        <w:rPr>
          <w:rFonts w:ascii="Arial" w:hAnsi="Arial" w:cs="Arial"/>
          <w:sz w:val="22"/>
          <w:szCs w:val="22"/>
        </w:rPr>
        <w:t>alle ore 16</w:t>
      </w:r>
      <w:r>
        <w:rPr>
          <w:rFonts w:ascii="Arial" w:hAnsi="Arial" w:cs="Arial"/>
          <w:sz w:val="22"/>
          <w:szCs w:val="22"/>
        </w:rPr>
        <w:t>,00;</w:t>
      </w:r>
    </w:p>
    <w:p w:rsidR="00A075E3" w:rsidRDefault="00A075E3" w:rsidP="00641A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80" w:right="34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Arch. Adele </w:t>
      </w:r>
      <w:proofErr w:type="spellStart"/>
      <w:r>
        <w:rPr>
          <w:rFonts w:ascii="Arial" w:hAnsi="Arial" w:cs="Arial"/>
          <w:sz w:val="22"/>
          <w:szCs w:val="22"/>
        </w:rPr>
        <w:t>Trainiti</w:t>
      </w:r>
      <w:proofErr w:type="spellEnd"/>
      <w:r>
        <w:rPr>
          <w:rFonts w:ascii="Arial" w:hAnsi="Arial" w:cs="Arial"/>
          <w:sz w:val="22"/>
          <w:szCs w:val="22"/>
        </w:rPr>
        <w:t xml:space="preserve"> alle ore 16,30;</w:t>
      </w:r>
    </w:p>
    <w:p w:rsidR="00A075E3" w:rsidRDefault="00A075E3" w:rsidP="00641A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80" w:right="34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Emilia del Popolo Cristaldi alle ore 17,00.</w:t>
      </w:r>
    </w:p>
    <w:p w:rsidR="00641AF2" w:rsidRDefault="00641AF2" w:rsidP="002727BC">
      <w:pPr>
        <w:autoSpaceDE w:val="0"/>
        <w:autoSpaceDN w:val="0"/>
        <w:adjustRightInd w:val="0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procede, infine, ad esaminare la nota</w:t>
      </w:r>
      <w:r w:rsidR="002727BC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2727BC">
        <w:rPr>
          <w:rFonts w:ascii="Arial" w:hAnsi="Arial" w:cs="Arial"/>
          <w:sz w:val="22"/>
          <w:szCs w:val="22"/>
        </w:rPr>
        <w:t>prot.n.</w:t>
      </w:r>
      <w:proofErr w:type="spellEnd"/>
      <w:r w:rsidR="002727BC">
        <w:rPr>
          <w:rFonts w:ascii="Arial" w:hAnsi="Arial" w:cs="Arial"/>
          <w:sz w:val="22"/>
          <w:szCs w:val="22"/>
        </w:rPr>
        <w:t xml:space="preserve"> 0020764 del 1 giugno 2017, avendo  ad oggetto “ </w:t>
      </w:r>
      <w:r w:rsidR="002727BC" w:rsidRPr="002727BC">
        <w:rPr>
          <w:rFonts w:ascii="Arial" w:hAnsi="Arial" w:cs="Arial"/>
          <w:i/>
          <w:sz w:val="22"/>
          <w:szCs w:val="22"/>
        </w:rPr>
        <w:t xml:space="preserve">Valutazione delle performance anno 2015 – </w:t>
      </w:r>
      <w:proofErr w:type="spellStart"/>
      <w:r w:rsidR="002727BC" w:rsidRPr="002727BC">
        <w:rPr>
          <w:rFonts w:ascii="Arial" w:hAnsi="Arial" w:cs="Arial"/>
          <w:i/>
          <w:sz w:val="22"/>
          <w:szCs w:val="22"/>
        </w:rPr>
        <w:t>VI</w:t>
      </w:r>
      <w:proofErr w:type="spellEnd"/>
      <w:r w:rsidR="002727BC" w:rsidRPr="002727BC">
        <w:rPr>
          <w:rFonts w:ascii="Arial" w:hAnsi="Arial" w:cs="Arial"/>
          <w:i/>
          <w:sz w:val="22"/>
          <w:szCs w:val="22"/>
        </w:rPr>
        <w:t xml:space="preserve"> Area</w:t>
      </w:r>
      <w:r w:rsidR="002727BC">
        <w:rPr>
          <w:rFonts w:ascii="Arial" w:hAnsi="Arial" w:cs="Arial"/>
          <w:sz w:val="22"/>
          <w:szCs w:val="22"/>
        </w:rPr>
        <w:t xml:space="preserve"> “ trasmessa </w:t>
      </w:r>
      <w:r w:rsidR="00F6205A">
        <w:rPr>
          <w:rFonts w:ascii="Arial" w:hAnsi="Arial" w:cs="Arial"/>
          <w:sz w:val="22"/>
          <w:szCs w:val="22"/>
        </w:rPr>
        <w:t xml:space="preserve">         </w:t>
      </w:r>
      <w:r w:rsidR="002727BC">
        <w:rPr>
          <w:rFonts w:ascii="Arial" w:hAnsi="Arial" w:cs="Arial"/>
          <w:sz w:val="22"/>
          <w:szCs w:val="22"/>
        </w:rPr>
        <w:t>dall’Arch. Antonio Marano.</w:t>
      </w:r>
      <w:r w:rsidR="00F6205A">
        <w:rPr>
          <w:rFonts w:ascii="Arial" w:hAnsi="Arial" w:cs="Arial"/>
          <w:sz w:val="22"/>
          <w:szCs w:val="22"/>
        </w:rPr>
        <w:t xml:space="preserve"> Il Nucleo, fa presente</w:t>
      </w:r>
      <w:r w:rsidR="00774557">
        <w:rPr>
          <w:rFonts w:ascii="Arial" w:hAnsi="Arial" w:cs="Arial"/>
          <w:sz w:val="22"/>
          <w:szCs w:val="22"/>
        </w:rPr>
        <w:t>,</w:t>
      </w:r>
      <w:r w:rsidR="00E4371F">
        <w:rPr>
          <w:rFonts w:ascii="Arial" w:hAnsi="Arial" w:cs="Arial"/>
          <w:sz w:val="22"/>
          <w:szCs w:val="22"/>
        </w:rPr>
        <w:t xml:space="preserve"> che per la valutazione</w:t>
      </w:r>
      <w:r w:rsidR="00774557">
        <w:rPr>
          <w:rFonts w:ascii="Arial" w:hAnsi="Arial" w:cs="Arial"/>
          <w:sz w:val="22"/>
          <w:szCs w:val="22"/>
        </w:rPr>
        <w:t xml:space="preserve"> della performance individuale dei responsabili di </w:t>
      </w:r>
      <w:proofErr w:type="spellStart"/>
      <w:r w:rsidR="00774557">
        <w:rPr>
          <w:rFonts w:ascii="Arial" w:hAnsi="Arial" w:cs="Arial"/>
          <w:sz w:val="22"/>
          <w:szCs w:val="22"/>
        </w:rPr>
        <w:t>A.P.O.</w:t>
      </w:r>
      <w:proofErr w:type="spellEnd"/>
      <w:r w:rsidR="00774557">
        <w:rPr>
          <w:rFonts w:ascii="Arial" w:hAnsi="Arial" w:cs="Arial"/>
          <w:sz w:val="22"/>
          <w:szCs w:val="22"/>
        </w:rPr>
        <w:t xml:space="preserve"> occorre la compilazione</w:t>
      </w:r>
      <w:r w:rsidR="003A5778">
        <w:rPr>
          <w:rFonts w:ascii="Arial" w:hAnsi="Arial" w:cs="Arial"/>
          <w:sz w:val="22"/>
          <w:szCs w:val="22"/>
        </w:rPr>
        <w:t xml:space="preserve"> e trasmissione</w:t>
      </w:r>
      <w:r w:rsidR="00774557">
        <w:rPr>
          <w:rFonts w:ascii="Arial" w:hAnsi="Arial" w:cs="Arial"/>
          <w:sz w:val="22"/>
          <w:szCs w:val="22"/>
        </w:rPr>
        <w:t xml:space="preserve"> del fascicolo di valutazione</w:t>
      </w:r>
      <w:r w:rsidR="003A5778">
        <w:rPr>
          <w:rFonts w:ascii="Arial" w:hAnsi="Arial" w:cs="Arial"/>
          <w:sz w:val="22"/>
          <w:szCs w:val="22"/>
        </w:rPr>
        <w:t>, composto da:</w:t>
      </w:r>
    </w:p>
    <w:p w:rsidR="003A5778" w:rsidRDefault="003A5778" w:rsidP="003A577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del valutato;</w:t>
      </w:r>
    </w:p>
    <w:p w:rsidR="003A5778" w:rsidRDefault="003A5778" w:rsidP="003A577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Scheda 1 valutazione dei risultati;</w:t>
      </w:r>
    </w:p>
    <w:p w:rsidR="003A5778" w:rsidRDefault="003A5778" w:rsidP="003A577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Sceda</w:t>
      </w:r>
      <w:proofErr w:type="spellEnd"/>
      <w:r>
        <w:rPr>
          <w:rFonts w:ascii="Arial" w:hAnsi="Arial" w:cs="Arial"/>
          <w:sz w:val="22"/>
          <w:szCs w:val="22"/>
        </w:rPr>
        <w:t xml:space="preserve"> 2 valutazione dei comportamenti organizzativi</w:t>
      </w:r>
    </w:p>
    <w:p w:rsidR="003A5778" w:rsidRDefault="003A5778" w:rsidP="003A577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Esito finale della valutazione.</w:t>
      </w:r>
    </w:p>
    <w:p w:rsidR="00C10820" w:rsidRDefault="0028526E" w:rsidP="003A5778">
      <w:pPr>
        <w:autoSpaceDE w:val="0"/>
        <w:autoSpaceDN w:val="0"/>
        <w:adjustRightInd w:val="0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al presente verbale il fascicolo di valutazione </w:t>
      </w:r>
      <w:r w:rsidR="00F94C4F">
        <w:rPr>
          <w:rFonts w:ascii="Arial" w:hAnsi="Arial" w:cs="Arial"/>
          <w:sz w:val="22"/>
          <w:szCs w:val="22"/>
        </w:rPr>
        <w:t>da compilare</w:t>
      </w:r>
      <w:r>
        <w:rPr>
          <w:rFonts w:ascii="Arial" w:hAnsi="Arial" w:cs="Arial"/>
          <w:sz w:val="22"/>
          <w:szCs w:val="22"/>
        </w:rPr>
        <w:t xml:space="preserve"> e trasmettere entro </w:t>
      </w:r>
    </w:p>
    <w:p w:rsidR="00F94C4F" w:rsidRDefault="00C10820" w:rsidP="00C10820">
      <w:pPr>
        <w:autoSpaceDE w:val="0"/>
        <w:autoSpaceDN w:val="0"/>
        <w:adjustRightInd w:val="0"/>
        <w:spacing w:line="360" w:lineRule="auto"/>
        <w:ind w:left="34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28526E">
        <w:rPr>
          <w:rFonts w:ascii="Arial" w:hAnsi="Arial" w:cs="Arial"/>
          <w:sz w:val="22"/>
          <w:szCs w:val="22"/>
        </w:rPr>
        <w:lastRenderedPageBreak/>
        <w:t>e non oltre il</w:t>
      </w:r>
      <w:r w:rsidR="00A81EF0">
        <w:rPr>
          <w:rFonts w:ascii="Arial" w:hAnsi="Arial" w:cs="Arial"/>
          <w:sz w:val="22"/>
          <w:szCs w:val="22"/>
        </w:rPr>
        <w:t xml:space="preserve"> 22</w:t>
      </w:r>
      <w:r w:rsidR="00F94C4F">
        <w:rPr>
          <w:rFonts w:ascii="Arial" w:hAnsi="Arial" w:cs="Arial"/>
          <w:sz w:val="22"/>
          <w:szCs w:val="22"/>
        </w:rPr>
        <w:t xml:space="preserve"> settembre 2017.</w:t>
      </w:r>
      <w:r w:rsidR="002B229A">
        <w:rPr>
          <w:rFonts w:ascii="Arial" w:hAnsi="Arial" w:cs="Arial"/>
          <w:sz w:val="22"/>
          <w:szCs w:val="22"/>
        </w:rPr>
        <w:t xml:space="preserve"> </w:t>
      </w:r>
      <w:r w:rsidR="00A97568">
        <w:rPr>
          <w:rFonts w:ascii="Arial" w:hAnsi="Arial" w:cs="Arial"/>
          <w:sz w:val="22"/>
          <w:szCs w:val="22"/>
        </w:rPr>
        <w:t xml:space="preserve">In caso di mancata trasmissione del fascicolo di valutazione, il Nucleo provvederà ugualmente alla chiusura della procedura di valutazione della performance individuale dei titolari di </w:t>
      </w:r>
      <w:proofErr w:type="spellStart"/>
      <w:r w:rsidR="00A97568">
        <w:rPr>
          <w:rFonts w:ascii="Arial" w:hAnsi="Arial" w:cs="Arial"/>
          <w:sz w:val="22"/>
          <w:szCs w:val="22"/>
        </w:rPr>
        <w:t>A.P.O.</w:t>
      </w:r>
      <w:proofErr w:type="spellEnd"/>
      <w:r w:rsidR="00A97568">
        <w:rPr>
          <w:rFonts w:ascii="Arial" w:hAnsi="Arial" w:cs="Arial"/>
          <w:sz w:val="22"/>
          <w:szCs w:val="22"/>
        </w:rPr>
        <w:t xml:space="preserve"> e</w:t>
      </w:r>
      <w:r w:rsidR="00D66580">
        <w:rPr>
          <w:rFonts w:ascii="Arial" w:hAnsi="Arial" w:cs="Arial"/>
          <w:sz w:val="22"/>
          <w:szCs w:val="22"/>
        </w:rPr>
        <w:t xml:space="preserve"> </w:t>
      </w:r>
      <w:r w:rsidR="00A97568">
        <w:rPr>
          <w:rFonts w:ascii="Arial" w:hAnsi="Arial" w:cs="Arial"/>
          <w:sz w:val="22"/>
          <w:szCs w:val="22"/>
        </w:rPr>
        <w:t xml:space="preserve"> A.P. per l’anno 2015.</w:t>
      </w:r>
    </w:p>
    <w:p w:rsidR="00A97568" w:rsidRDefault="00A97568" w:rsidP="00A97568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0E4BE3" w:rsidRDefault="000E4BE3" w:rsidP="000E4BE3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 xml:space="preserve">Si dispone </w:t>
      </w:r>
      <w:r>
        <w:rPr>
          <w:rFonts w:ascii="Arial" w:hAnsi="Arial" w:cs="Arial"/>
          <w:sz w:val="22"/>
          <w:szCs w:val="22"/>
        </w:rPr>
        <w:t xml:space="preserve">la pubblicazione del presente verbale </w:t>
      </w:r>
      <w:r w:rsidRPr="00BE3DF6">
        <w:rPr>
          <w:rFonts w:ascii="Arial" w:hAnsi="Arial" w:cs="Arial"/>
          <w:sz w:val="22"/>
          <w:szCs w:val="22"/>
        </w:rPr>
        <w:t>sul sito dell’Ente nell’apposita sezione denomina</w:t>
      </w:r>
      <w:r>
        <w:rPr>
          <w:rFonts w:ascii="Arial" w:hAnsi="Arial" w:cs="Arial"/>
          <w:sz w:val="22"/>
          <w:szCs w:val="22"/>
        </w:rPr>
        <w:t xml:space="preserve">ta “Amministrazione Trasparente”, ai sensi dell’art. 31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33/2013, come modificato dal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97/2016.</w:t>
      </w:r>
    </w:p>
    <w:p w:rsidR="008A4247" w:rsidRDefault="008A4247" w:rsidP="008A4247">
      <w:pPr>
        <w:pStyle w:val="Paragrafoelenco"/>
        <w:spacing w:line="360" w:lineRule="auto"/>
        <w:ind w:left="1400" w:right="340"/>
        <w:jc w:val="both"/>
        <w:rPr>
          <w:rFonts w:ascii="Arial" w:hAnsi="Arial" w:cs="Arial"/>
          <w:sz w:val="22"/>
          <w:szCs w:val="22"/>
        </w:rPr>
      </w:pPr>
    </w:p>
    <w:p w:rsidR="008A4247" w:rsidRDefault="008A4247" w:rsidP="008A4247">
      <w:pPr>
        <w:pStyle w:val="Paragrafoelenco"/>
        <w:spacing w:line="360" w:lineRule="auto"/>
        <w:ind w:left="1400" w:right="340"/>
        <w:jc w:val="both"/>
        <w:rPr>
          <w:rFonts w:ascii="Arial" w:hAnsi="Arial" w:cs="Arial"/>
          <w:sz w:val="22"/>
          <w:szCs w:val="22"/>
        </w:rPr>
      </w:pP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LETTO, CONFERMATO E SOTTOSCRITTO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Dott. Giuseppe Granato</w:t>
      </w:r>
    </w:p>
    <w:p w:rsidR="009C6B64" w:rsidRDefault="009C6B64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sectPr w:rsidR="009C6B64" w:rsidSect="00C87150">
      <w:footerReference w:type="default" r:id="rId8"/>
      <w:pgSz w:w="11906" w:h="16838"/>
      <w:pgMar w:top="1418" w:right="1134" w:bottom="953" w:left="1134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BF" w:rsidRDefault="00D06EBF" w:rsidP="003A6E44">
      <w:r>
        <w:separator/>
      </w:r>
    </w:p>
  </w:endnote>
  <w:endnote w:type="continuationSeparator" w:id="0">
    <w:p w:rsidR="00D06EBF" w:rsidRDefault="00D06EBF" w:rsidP="003A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6E" w:rsidRPr="009A3CFF" w:rsidRDefault="00D32046">
    <w:pPr>
      <w:pStyle w:val="Pidipagina"/>
      <w:jc w:val="right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0.55pt;margin-top:-.35pt;width:464.25pt;height:0;z-index:251658240" o:connectortype="straight"/>
      </w:pict>
    </w:r>
    <w:r w:rsidR="0028526E" w:rsidRPr="009A3CFF">
      <w:rPr>
        <w:sz w:val="16"/>
        <w:szCs w:val="16"/>
      </w:rPr>
      <w:t>Comune di Aci Castello – Nucleo di Valutazione</w:t>
    </w:r>
    <w:sdt>
      <w:sdtPr>
        <w:rPr>
          <w:sz w:val="16"/>
          <w:szCs w:val="16"/>
        </w:rPr>
        <w:id w:val="88251861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882518611"/>
            <w:docPartObj>
              <w:docPartGallery w:val="Page Numbers (Top of Page)"/>
              <w:docPartUnique/>
            </w:docPartObj>
          </w:sdtPr>
          <w:sdtContent>
            <w:r w:rsidR="0028526E" w:rsidRPr="009A3CFF">
              <w:rPr>
                <w:sz w:val="16"/>
                <w:szCs w:val="16"/>
              </w:rPr>
              <w:t xml:space="preserve"> </w:t>
            </w:r>
            <w:r w:rsidR="0028526E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28526E" w:rsidRPr="009A3CFF">
              <w:rPr>
                <w:sz w:val="16"/>
                <w:szCs w:val="16"/>
              </w:rPr>
              <w:t>Pag.</w:t>
            </w:r>
            <w:r w:rsidRPr="009A3CFF">
              <w:rPr>
                <w:sz w:val="16"/>
                <w:szCs w:val="16"/>
              </w:rPr>
              <w:fldChar w:fldCharType="begin"/>
            </w:r>
            <w:r w:rsidR="0028526E" w:rsidRPr="009A3CFF">
              <w:rPr>
                <w:sz w:val="16"/>
                <w:szCs w:val="16"/>
              </w:rPr>
              <w:instrText>PAGE</w:instrText>
            </w:r>
            <w:r w:rsidRPr="009A3CFF">
              <w:rPr>
                <w:sz w:val="16"/>
                <w:szCs w:val="16"/>
              </w:rPr>
              <w:fldChar w:fldCharType="separate"/>
            </w:r>
            <w:r w:rsidR="00315758">
              <w:rPr>
                <w:noProof/>
                <w:sz w:val="16"/>
                <w:szCs w:val="16"/>
              </w:rPr>
              <w:t>1</w:t>
            </w:r>
            <w:r w:rsidRPr="009A3CFF">
              <w:rPr>
                <w:sz w:val="16"/>
                <w:szCs w:val="16"/>
              </w:rPr>
              <w:fldChar w:fldCharType="end"/>
            </w:r>
            <w:r w:rsidR="0028526E" w:rsidRPr="009A3CFF">
              <w:rPr>
                <w:sz w:val="16"/>
                <w:szCs w:val="16"/>
              </w:rPr>
              <w:t>di</w:t>
            </w:r>
            <w:r w:rsidRPr="009A3CFF">
              <w:rPr>
                <w:sz w:val="16"/>
                <w:szCs w:val="16"/>
              </w:rPr>
              <w:fldChar w:fldCharType="begin"/>
            </w:r>
            <w:r w:rsidR="0028526E" w:rsidRPr="009A3CFF">
              <w:rPr>
                <w:sz w:val="16"/>
                <w:szCs w:val="16"/>
              </w:rPr>
              <w:instrText>NUMPAGES</w:instrText>
            </w:r>
            <w:r w:rsidRPr="009A3CFF">
              <w:rPr>
                <w:sz w:val="16"/>
                <w:szCs w:val="16"/>
              </w:rPr>
              <w:fldChar w:fldCharType="separate"/>
            </w:r>
            <w:r w:rsidR="00315758">
              <w:rPr>
                <w:noProof/>
                <w:sz w:val="16"/>
                <w:szCs w:val="16"/>
              </w:rPr>
              <w:t>2</w:t>
            </w:r>
            <w:r w:rsidRPr="009A3CFF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28526E" w:rsidRPr="00796687" w:rsidRDefault="0028526E" w:rsidP="009A3CFF">
    <w:pPr>
      <w:pStyle w:val="Testonotaapidipagina2"/>
      <w:rPr>
        <w:sz w:val="16"/>
        <w:szCs w:val="16"/>
      </w:rPr>
    </w:pPr>
    <w:r w:rsidRPr="00796687">
      <w:rPr>
        <w:sz w:val="16"/>
        <w:szCs w:val="16"/>
      </w:rPr>
      <w:t>Via Dante 28 – 95021 Aci Castello (CT)</w:t>
    </w:r>
  </w:p>
  <w:p w:rsidR="0028526E" w:rsidRPr="00796687" w:rsidRDefault="0028526E" w:rsidP="009A3CFF">
    <w:pPr>
      <w:pStyle w:val="Testonotaapidipagina2"/>
      <w:rPr>
        <w:sz w:val="16"/>
        <w:szCs w:val="16"/>
        <w:lang w:val="fr-FR"/>
      </w:rPr>
    </w:pPr>
    <w:r w:rsidRPr="00796687">
      <w:rPr>
        <w:sz w:val="16"/>
        <w:szCs w:val="16"/>
        <w:lang w:val="fr-FR"/>
      </w:rPr>
      <w:t>Internet: htpp://www.comune.acicastello.ct.it  - e-mail: giuseppe.granato@pec.comune.acicastello.ct.it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BF" w:rsidRDefault="00D06EBF" w:rsidP="003A6E44">
      <w:r>
        <w:separator/>
      </w:r>
    </w:p>
  </w:footnote>
  <w:footnote w:type="continuationSeparator" w:id="0">
    <w:p w:rsidR="00D06EBF" w:rsidRDefault="00D06EBF" w:rsidP="003A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942DC"/>
    <w:multiLevelType w:val="hybridMultilevel"/>
    <w:tmpl w:val="E444C2CC"/>
    <w:lvl w:ilvl="0" w:tplc="04100011">
      <w:start w:val="1"/>
      <w:numFmt w:val="decimal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2E1140C"/>
    <w:multiLevelType w:val="hybridMultilevel"/>
    <w:tmpl w:val="9E7EB16E"/>
    <w:lvl w:ilvl="0" w:tplc="9E744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52DEE"/>
    <w:multiLevelType w:val="hybridMultilevel"/>
    <w:tmpl w:val="9F0052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F36EC2"/>
    <w:multiLevelType w:val="hybridMultilevel"/>
    <w:tmpl w:val="C3484B3C"/>
    <w:lvl w:ilvl="0" w:tplc="250A4D6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A066F6"/>
    <w:multiLevelType w:val="hybridMultilevel"/>
    <w:tmpl w:val="56E88138"/>
    <w:lvl w:ilvl="0" w:tplc="0410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>
    <w:nsid w:val="37044037"/>
    <w:multiLevelType w:val="hybridMultilevel"/>
    <w:tmpl w:val="94F067D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B2218E"/>
    <w:multiLevelType w:val="hybridMultilevel"/>
    <w:tmpl w:val="9C8408AE"/>
    <w:lvl w:ilvl="0" w:tplc="9B940622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8">
    <w:nsid w:val="606014A6"/>
    <w:multiLevelType w:val="hybridMultilevel"/>
    <w:tmpl w:val="ADDC4F7C"/>
    <w:lvl w:ilvl="0" w:tplc="0410000F">
      <w:start w:val="1"/>
      <w:numFmt w:val="decimal"/>
      <w:lvlText w:val="%1.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04F5908"/>
    <w:multiLevelType w:val="hybridMultilevel"/>
    <w:tmpl w:val="7DEAD974"/>
    <w:lvl w:ilvl="0" w:tplc="C70CBA52">
      <w:start w:val="1"/>
      <w:numFmt w:val="bullet"/>
      <w:lvlText w:val="-"/>
      <w:lvlJc w:val="left"/>
      <w:pPr>
        <w:ind w:left="17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>
    <w:nsid w:val="78326BAA"/>
    <w:multiLevelType w:val="hybridMultilevel"/>
    <w:tmpl w:val="66EA7FC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BE1455E"/>
    <w:multiLevelType w:val="hybridMultilevel"/>
    <w:tmpl w:val="D6B6809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6E44"/>
    <w:rsid w:val="000058A8"/>
    <w:rsid w:val="000210F4"/>
    <w:rsid w:val="00041E6B"/>
    <w:rsid w:val="0004627C"/>
    <w:rsid w:val="000472CF"/>
    <w:rsid w:val="0005033E"/>
    <w:rsid w:val="00054A90"/>
    <w:rsid w:val="00055771"/>
    <w:rsid w:val="0007764C"/>
    <w:rsid w:val="00083598"/>
    <w:rsid w:val="000B31EE"/>
    <w:rsid w:val="000D12B5"/>
    <w:rsid w:val="000E1CB9"/>
    <w:rsid w:val="000E2E63"/>
    <w:rsid w:val="000E39D7"/>
    <w:rsid w:val="000E4BE3"/>
    <w:rsid w:val="000E6248"/>
    <w:rsid w:val="000F0E6F"/>
    <w:rsid w:val="000F5147"/>
    <w:rsid w:val="001224D3"/>
    <w:rsid w:val="00125CDF"/>
    <w:rsid w:val="001431F8"/>
    <w:rsid w:val="001510B2"/>
    <w:rsid w:val="0016292C"/>
    <w:rsid w:val="00172A27"/>
    <w:rsid w:val="00174676"/>
    <w:rsid w:val="00180306"/>
    <w:rsid w:val="00182B45"/>
    <w:rsid w:val="00185B39"/>
    <w:rsid w:val="0019004F"/>
    <w:rsid w:val="00193160"/>
    <w:rsid w:val="001B00B1"/>
    <w:rsid w:val="001B53A1"/>
    <w:rsid w:val="001D1868"/>
    <w:rsid w:val="001E053B"/>
    <w:rsid w:val="001F1B1F"/>
    <w:rsid w:val="001F5ACE"/>
    <w:rsid w:val="0020307E"/>
    <w:rsid w:val="00207DEE"/>
    <w:rsid w:val="00244435"/>
    <w:rsid w:val="0025474D"/>
    <w:rsid w:val="00262085"/>
    <w:rsid w:val="002727BC"/>
    <w:rsid w:val="00274724"/>
    <w:rsid w:val="002752BD"/>
    <w:rsid w:val="0028526E"/>
    <w:rsid w:val="002951B5"/>
    <w:rsid w:val="002A77B7"/>
    <w:rsid w:val="002B229A"/>
    <w:rsid w:val="002C1651"/>
    <w:rsid w:val="002C6E10"/>
    <w:rsid w:val="002D5961"/>
    <w:rsid w:val="002E4DB4"/>
    <w:rsid w:val="002F401D"/>
    <w:rsid w:val="002F427F"/>
    <w:rsid w:val="00312323"/>
    <w:rsid w:val="00315758"/>
    <w:rsid w:val="003203F4"/>
    <w:rsid w:val="003466D8"/>
    <w:rsid w:val="00351528"/>
    <w:rsid w:val="003726C0"/>
    <w:rsid w:val="00372CC6"/>
    <w:rsid w:val="00377328"/>
    <w:rsid w:val="00377942"/>
    <w:rsid w:val="00382F25"/>
    <w:rsid w:val="00396827"/>
    <w:rsid w:val="0039795D"/>
    <w:rsid w:val="003A5778"/>
    <w:rsid w:val="003A6E44"/>
    <w:rsid w:val="003B461A"/>
    <w:rsid w:val="003B48AC"/>
    <w:rsid w:val="003D1849"/>
    <w:rsid w:val="003D26B5"/>
    <w:rsid w:val="003D4F1C"/>
    <w:rsid w:val="003E363C"/>
    <w:rsid w:val="003F0EF3"/>
    <w:rsid w:val="0040388D"/>
    <w:rsid w:val="0041067D"/>
    <w:rsid w:val="00422200"/>
    <w:rsid w:val="00450D76"/>
    <w:rsid w:val="004578F3"/>
    <w:rsid w:val="00467189"/>
    <w:rsid w:val="00482B5D"/>
    <w:rsid w:val="00484D45"/>
    <w:rsid w:val="00486A8D"/>
    <w:rsid w:val="00490D11"/>
    <w:rsid w:val="004941D1"/>
    <w:rsid w:val="004A134B"/>
    <w:rsid w:val="004B07DD"/>
    <w:rsid w:val="004C264D"/>
    <w:rsid w:val="004C36B1"/>
    <w:rsid w:val="004C5F68"/>
    <w:rsid w:val="004C6884"/>
    <w:rsid w:val="004D65DD"/>
    <w:rsid w:val="004E1EC0"/>
    <w:rsid w:val="004E3217"/>
    <w:rsid w:val="005012DC"/>
    <w:rsid w:val="0050460A"/>
    <w:rsid w:val="005074B7"/>
    <w:rsid w:val="005127FF"/>
    <w:rsid w:val="005168A7"/>
    <w:rsid w:val="00516D37"/>
    <w:rsid w:val="00516F02"/>
    <w:rsid w:val="00520883"/>
    <w:rsid w:val="00531BDD"/>
    <w:rsid w:val="00540D72"/>
    <w:rsid w:val="00547F6C"/>
    <w:rsid w:val="005544E0"/>
    <w:rsid w:val="00561048"/>
    <w:rsid w:val="0056714C"/>
    <w:rsid w:val="005904F2"/>
    <w:rsid w:val="005A376C"/>
    <w:rsid w:val="005A666C"/>
    <w:rsid w:val="005A6D2A"/>
    <w:rsid w:val="005B4A75"/>
    <w:rsid w:val="005D5FAD"/>
    <w:rsid w:val="005E4921"/>
    <w:rsid w:val="005E686B"/>
    <w:rsid w:val="005E6F98"/>
    <w:rsid w:val="005E795A"/>
    <w:rsid w:val="00621BF6"/>
    <w:rsid w:val="0063475F"/>
    <w:rsid w:val="00641AF2"/>
    <w:rsid w:val="00653BE4"/>
    <w:rsid w:val="00674C45"/>
    <w:rsid w:val="00696AEB"/>
    <w:rsid w:val="006A6DC0"/>
    <w:rsid w:val="006C29E3"/>
    <w:rsid w:val="006C30CC"/>
    <w:rsid w:val="006F22BE"/>
    <w:rsid w:val="00706D42"/>
    <w:rsid w:val="00717B8E"/>
    <w:rsid w:val="0072605E"/>
    <w:rsid w:val="00732FE7"/>
    <w:rsid w:val="00733B23"/>
    <w:rsid w:val="007355D2"/>
    <w:rsid w:val="00736D89"/>
    <w:rsid w:val="00737203"/>
    <w:rsid w:val="0075562F"/>
    <w:rsid w:val="00774557"/>
    <w:rsid w:val="00792CC7"/>
    <w:rsid w:val="00793113"/>
    <w:rsid w:val="00796687"/>
    <w:rsid w:val="007B6715"/>
    <w:rsid w:val="007D79CE"/>
    <w:rsid w:val="007E3B86"/>
    <w:rsid w:val="007E480E"/>
    <w:rsid w:val="008049AA"/>
    <w:rsid w:val="00812A32"/>
    <w:rsid w:val="00814AC4"/>
    <w:rsid w:val="00816CFB"/>
    <w:rsid w:val="00843ED9"/>
    <w:rsid w:val="00851D5B"/>
    <w:rsid w:val="00872994"/>
    <w:rsid w:val="00874EDA"/>
    <w:rsid w:val="008814AC"/>
    <w:rsid w:val="0089241E"/>
    <w:rsid w:val="00892650"/>
    <w:rsid w:val="008A0449"/>
    <w:rsid w:val="008A1589"/>
    <w:rsid w:val="008A4247"/>
    <w:rsid w:val="008A7AB4"/>
    <w:rsid w:val="008B004C"/>
    <w:rsid w:val="008B1105"/>
    <w:rsid w:val="008C045B"/>
    <w:rsid w:val="008C2298"/>
    <w:rsid w:val="008D5EAF"/>
    <w:rsid w:val="009020EF"/>
    <w:rsid w:val="00914B16"/>
    <w:rsid w:val="009162E3"/>
    <w:rsid w:val="00927B3A"/>
    <w:rsid w:val="009338C3"/>
    <w:rsid w:val="00934583"/>
    <w:rsid w:val="009632C6"/>
    <w:rsid w:val="00967128"/>
    <w:rsid w:val="0098383C"/>
    <w:rsid w:val="00984B57"/>
    <w:rsid w:val="00987A3C"/>
    <w:rsid w:val="009928AC"/>
    <w:rsid w:val="009A3CFF"/>
    <w:rsid w:val="009A5C5B"/>
    <w:rsid w:val="009B0982"/>
    <w:rsid w:val="009C04DC"/>
    <w:rsid w:val="009C6B64"/>
    <w:rsid w:val="009F06B4"/>
    <w:rsid w:val="009F5DCC"/>
    <w:rsid w:val="00A075E3"/>
    <w:rsid w:val="00A143E2"/>
    <w:rsid w:val="00A2207D"/>
    <w:rsid w:val="00A257AF"/>
    <w:rsid w:val="00A31808"/>
    <w:rsid w:val="00A34B4A"/>
    <w:rsid w:val="00A45ED9"/>
    <w:rsid w:val="00A47839"/>
    <w:rsid w:val="00A47D39"/>
    <w:rsid w:val="00A50B6C"/>
    <w:rsid w:val="00A561E9"/>
    <w:rsid w:val="00A81EF0"/>
    <w:rsid w:val="00A82860"/>
    <w:rsid w:val="00A846B6"/>
    <w:rsid w:val="00A94322"/>
    <w:rsid w:val="00A96506"/>
    <w:rsid w:val="00A97568"/>
    <w:rsid w:val="00AA5BA0"/>
    <w:rsid w:val="00AB18CC"/>
    <w:rsid w:val="00AB1BF4"/>
    <w:rsid w:val="00AC0E30"/>
    <w:rsid w:val="00AD2CCC"/>
    <w:rsid w:val="00AE2BEC"/>
    <w:rsid w:val="00AE63BC"/>
    <w:rsid w:val="00AF060E"/>
    <w:rsid w:val="00AF279A"/>
    <w:rsid w:val="00B05103"/>
    <w:rsid w:val="00B079EF"/>
    <w:rsid w:val="00B21926"/>
    <w:rsid w:val="00B2333E"/>
    <w:rsid w:val="00B37F10"/>
    <w:rsid w:val="00B54A3C"/>
    <w:rsid w:val="00B623EF"/>
    <w:rsid w:val="00B647F9"/>
    <w:rsid w:val="00B86F3D"/>
    <w:rsid w:val="00B9051E"/>
    <w:rsid w:val="00BA4453"/>
    <w:rsid w:val="00BB01B5"/>
    <w:rsid w:val="00BE3DF6"/>
    <w:rsid w:val="00C06A7F"/>
    <w:rsid w:val="00C100D4"/>
    <w:rsid w:val="00C10820"/>
    <w:rsid w:val="00C115AA"/>
    <w:rsid w:val="00C22DCF"/>
    <w:rsid w:val="00C407D1"/>
    <w:rsid w:val="00C47287"/>
    <w:rsid w:val="00C47F99"/>
    <w:rsid w:val="00C50B8B"/>
    <w:rsid w:val="00C56AF2"/>
    <w:rsid w:val="00C6196E"/>
    <w:rsid w:val="00C63BAB"/>
    <w:rsid w:val="00C63DCD"/>
    <w:rsid w:val="00C734FC"/>
    <w:rsid w:val="00C735DE"/>
    <w:rsid w:val="00C87150"/>
    <w:rsid w:val="00C9528D"/>
    <w:rsid w:val="00CA65A7"/>
    <w:rsid w:val="00CC1F5D"/>
    <w:rsid w:val="00CC3DE5"/>
    <w:rsid w:val="00CE0E28"/>
    <w:rsid w:val="00CE3526"/>
    <w:rsid w:val="00D06EBF"/>
    <w:rsid w:val="00D13092"/>
    <w:rsid w:val="00D20025"/>
    <w:rsid w:val="00D23354"/>
    <w:rsid w:val="00D32046"/>
    <w:rsid w:val="00D37774"/>
    <w:rsid w:val="00D42944"/>
    <w:rsid w:val="00D64373"/>
    <w:rsid w:val="00D66580"/>
    <w:rsid w:val="00D7196F"/>
    <w:rsid w:val="00D85AF3"/>
    <w:rsid w:val="00D966AA"/>
    <w:rsid w:val="00D9709E"/>
    <w:rsid w:val="00D973C0"/>
    <w:rsid w:val="00DA1857"/>
    <w:rsid w:val="00DA24F5"/>
    <w:rsid w:val="00DA2873"/>
    <w:rsid w:val="00DA3EA8"/>
    <w:rsid w:val="00DA7AEE"/>
    <w:rsid w:val="00DE2C60"/>
    <w:rsid w:val="00E01B9A"/>
    <w:rsid w:val="00E14E43"/>
    <w:rsid w:val="00E22928"/>
    <w:rsid w:val="00E22ADC"/>
    <w:rsid w:val="00E36C77"/>
    <w:rsid w:val="00E4371F"/>
    <w:rsid w:val="00E44E9C"/>
    <w:rsid w:val="00E64091"/>
    <w:rsid w:val="00E65CA1"/>
    <w:rsid w:val="00E71951"/>
    <w:rsid w:val="00E71FBA"/>
    <w:rsid w:val="00E722A6"/>
    <w:rsid w:val="00E744EA"/>
    <w:rsid w:val="00E7661A"/>
    <w:rsid w:val="00E96DA3"/>
    <w:rsid w:val="00ED113B"/>
    <w:rsid w:val="00EE2358"/>
    <w:rsid w:val="00EF7CC6"/>
    <w:rsid w:val="00F1353F"/>
    <w:rsid w:val="00F1613B"/>
    <w:rsid w:val="00F20466"/>
    <w:rsid w:val="00F374C6"/>
    <w:rsid w:val="00F43B67"/>
    <w:rsid w:val="00F542DC"/>
    <w:rsid w:val="00F56703"/>
    <w:rsid w:val="00F6205A"/>
    <w:rsid w:val="00F7172C"/>
    <w:rsid w:val="00F72369"/>
    <w:rsid w:val="00F7487C"/>
    <w:rsid w:val="00F87CF5"/>
    <w:rsid w:val="00F94C4F"/>
    <w:rsid w:val="00F95C08"/>
    <w:rsid w:val="00F95FBA"/>
    <w:rsid w:val="00FA341C"/>
    <w:rsid w:val="00FC0BC8"/>
    <w:rsid w:val="00FF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E44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A6E44"/>
    <w:pPr>
      <w:suppressLineNumbers/>
      <w:spacing w:line="100" w:lineRule="atLeast"/>
      <w:textAlignment w:val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A6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6E4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stonotaapidipagina2">
    <w:name w:val="Testo nota a piè di pagina2"/>
    <w:basedOn w:val="Normale"/>
    <w:rsid w:val="003A6E44"/>
    <w:pPr>
      <w:spacing w:line="100" w:lineRule="atLeast"/>
      <w:jc w:val="center"/>
      <w:textAlignment w:val="auto"/>
    </w:pPr>
    <w:rPr>
      <w:rFonts w:cs="Times New Roman"/>
      <w:sz w:val="20"/>
      <w:szCs w:val="20"/>
    </w:rPr>
  </w:style>
  <w:style w:type="paragraph" w:customStyle="1" w:styleId="c7">
    <w:name w:val="c7"/>
    <w:basedOn w:val="Normale"/>
    <w:rsid w:val="00D64373"/>
    <w:pPr>
      <w:spacing w:line="240" w:lineRule="atLeast"/>
      <w:jc w:val="center"/>
      <w:textAlignment w:val="auto"/>
    </w:pPr>
    <w:rPr>
      <w:rFonts w:cs="Times New Roman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2C1651"/>
    <w:pPr>
      <w:ind w:left="720"/>
      <w:contextualSpacing/>
      <w:textAlignment w:val="auto"/>
    </w:pPr>
    <w:rPr>
      <w:rFonts w:cs="Times New Roman"/>
      <w:kern w:val="2"/>
      <w:lang w:eastAsia="it-IT"/>
    </w:rPr>
  </w:style>
  <w:style w:type="character" w:styleId="Collegamentoipertestuale">
    <w:name w:val="Hyperlink"/>
    <w:basedOn w:val="Carpredefinitoparagrafo"/>
    <w:rsid w:val="000B31EE"/>
    <w:rPr>
      <w:color w:val="0000FF"/>
      <w:u w:val="single"/>
    </w:rPr>
  </w:style>
  <w:style w:type="paragraph" w:customStyle="1" w:styleId="Paragrafoelenco1">
    <w:name w:val="Paragrafo elenco1"/>
    <w:basedOn w:val="Normale"/>
    <w:rsid w:val="009F5DCC"/>
    <w:pPr>
      <w:spacing w:line="100" w:lineRule="atLeast"/>
      <w:ind w:left="720"/>
      <w:textAlignment w:val="auto"/>
    </w:pPr>
    <w:rPr>
      <w:rFonts w:eastAsia="Arial Unicode MS" w:cs="Times New Roman"/>
    </w:rPr>
  </w:style>
  <w:style w:type="paragraph" w:customStyle="1" w:styleId="Paragrafoelenco2">
    <w:name w:val="Paragrafo elenco2"/>
    <w:basedOn w:val="Normale"/>
    <w:rsid w:val="00F87CF5"/>
    <w:pPr>
      <w:spacing w:line="100" w:lineRule="atLeast"/>
      <w:ind w:left="720"/>
      <w:textAlignment w:val="auto"/>
    </w:pPr>
    <w:rPr>
      <w:rFonts w:eastAsia="Arial Unicode MS" w:cs="Times New Roman"/>
    </w:rPr>
  </w:style>
  <w:style w:type="character" w:customStyle="1" w:styleId="fontstyle01">
    <w:name w:val="fontstyle01"/>
    <w:basedOn w:val="Carpredefinitoparagrafo"/>
    <w:rsid w:val="00C63B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D429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D4294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AF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AF2"/>
    <w:rPr>
      <w:rFonts w:asciiTheme="majorHAnsi" w:eastAsiaTheme="majorEastAsia" w:hAnsiTheme="majorHAnsi" w:cstheme="majorBidi"/>
      <w:i/>
      <w:iCs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Links>
    <vt:vector size="6" baseType="variant"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http://www.comune.acicastello.ct.it/il_comune/amministrazione-trasparente/default.aspx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nicita</dc:creator>
  <cp:lastModifiedBy>F L O R I N D A</cp:lastModifiedBy>
  <cp:revision>56</cp:revision>
  <cp:lastPrinted>2017-07-28T09:48:00Z</cp:lastPrinted>
  <dcterms:created xsi:type="dcterms:W3CDTF">2017-06-05T21:59:00Z</dcterms:created>
  <dcterms:modified xsi:type="dcterms:W3CDTF">2017-09-15T10:18:00Z</dcterms:modified>
</cp:coreProperties>
</file>