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A7" w:rsidRDefault="00A21BA7" w:rsidP="00A21BA7">
      <w:r w:rsidRPr="008D3502"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167005</wp:posOffset>
            </wp:positionV>
            <wp:extent cx="888365" cy="847725"/>
            <wp:effectExtent l="0" t="0" r="6985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BA7" w:rsidRDefault="00A21BA7" w:rsidP="00A21BA7">
      <w:pPr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>
        <w:tab/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-171450</wp:posOffset>
            </wp:positionV>
            <wp:extent cx="888365" cy="846455"/>
            <wp:effectExtent l="0" t="0" r="6985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b/>
          <w:bCs/>
          <w:sz w:val="48"/>
          <w:szCs w:val="20"/>
        </w:rPr>
        <w:t>COMUNE DI ACI CASTELLO</w:t>
      </w:r>
    </w:p>
    <w:p w:rsidR="00A21BA7" w:rsidRDefault="00A21BA7" w:rsidP="00A21BA7">
      <w:pPr>
        <w:ind w:left="340" w:right="340"/>
        <w:jc w:val="center"/>
        <w:rPr>
          <w:rFonts w:ascii="Garamond" w:hAnsi="Garamond"/>
          <w:b/>
          <w:bCs/>
          <w:i/>
          <w:iCs/>
          <w:sz w:val="36"/>
          <w:szCs w:val="20"/>
        </w:rPr>
      </w:pPr>
      <w:r>
        <w:rPr>
          <w:rFonts w:ascii="Garamond" w:hAnsi="Garamond"/>
          <w:b/>
          <w:bCs/>
          <w:i/>
          <w:iCs/>
        </w:rPr>
        <w:t>Città Metropolitana di Catania</w:t>
      </w:r>
    </w:p>
    <w:p w:rsidR="00A21BA7" w:rsidRPr="00447E04" w:rsidRDefault="00A21BA7" w:rsidP="00A21BA7">
      <w:pPr>
        <w:ind w:left="340" w:right="340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36"/>
          <w:szCs w:val="20"/>
        </w:rPr>
        <w:t xml:space="preserve">  ----------</w:t>
      </w:r>
    </w:p>
    <w:p w:rsidR="00447E04" w:rsidRPr="00447E04" w:rsidRDefault="00447E04" w:rsidP="00A21BA7">
      <w:pPr>
        <w:ind w:left="340" w:right="340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Nucleo di Valutazione</w:t>
      </w:r>
    </w:p>
    <w:p w:rsidR="00A21BA7" w:rsidRPr="00C5488A" w:rsidRDefault="00A21BA7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A21BA7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L’OIV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>
        <w:rPr>
          <w:rFonts w:ascii="Titillium" w:hAnsi="Titillium" w:cs="Times New Roman"/>
          <w:sz w:val="20"/>
          <w:szCs w:val="20"/>
        </w:rPr>
        <w:t xml:space="preserve"> il Comune di </w:t>
      </w:r>
      <w:r w:rsidRPr="00E02B26">
        <w:rPr>
          <w:rFonts w:ascii="Titillium" w:hAnsi="Titillium" w:cs="Times New Roman"/>
          <w:b/>
          <w:sz w:val="20"/>
          <w:szCs w:val="20"/>
        </w:rPr>
        <w:t>Acicastello</w:t>
      </w:r>
      <w:r w:rsidR="00DA74D8" w:rsidRPr="00E02B26">
        <w:rPr>
          <w:rFonts w:ascii="Titillium" w:hAnsi="Titillium" w:cs="Times New Roman"/>
          <w:b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,ai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DE41A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DE41A3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45306E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45306E">
        <w:rPr>
          <w:rFonts w:ascii="Courier New" w:hAnsi="Courier New" w:cs="Courier New"/>
          <w:b/>
          <w:sz w:val="28"/>
          <w:szCs w:val="28"/>
        </w:rPr>
        <w:t>X</w:t>
      </w:r>
      <w:r w:rsidR="004869E2" w:rsidRPr="00C5488A">
        <w:rPr>
          <w:rFonts w:ascii="Courier New" w:hAnsi="Courier New" w:cs="Courier New"/>
          <w:sz w:val="20"/>
          <w:szCs w:val="20"/>
        </w:rPr>
        <w:t>□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45306E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45306E">
        <w:rPr>
          <w:rFonts w:ascii="Courier New" w:hAnsi="Courier New" w:cs="Courier New"/>
          <w:b/>
          <w:sz w:val="28"/>
          <w:szCs w:val="28"/>
        </w:rPr>
        <w:t>X</w:t>
      </w:r>
      <w:r w:rsidR="00851A73" w:rsidRPr="00C5488A">
        <w:rPr>
          <w:rFonts w:ascii="Courier New" w:hAnsi="Courier New" w:cs="Courier New"/>
          <w:sz w:val="20"/>
          <w:szCs w:val="20"/>
        </w:rPr>
        <w:t>□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45306E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45306E">
        <w:rPr>
          <w:rFonts w:ascii="Courier New" w:hAnsi="Courier New" w:cs="Courier New"/>
          <w:b/>
          <w:sz w:val="28"/>
          <w:szCs w:val="28"/>
        </w:rPr>
        <w:t>X</w:t>
      </w:r>
      <w:r w:rsidR="000B7CB8" w:rsidRPr="00C5488A">
        <w:rPr>
          <w:rFonts w:ascii="Courier New" w:hAnsi="Courier New" w:cs="Courier New"/>
          <w:sz w:val="20"/>
          <w:szCs w:val="20"/>
        </w:rPr>
        <w:t>□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45306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45306E">
        <w:rPr>
          <w:rFonts w:ascii="Courier New" w:hAnsi="Courier New" w:cs="Courier New"/>
          <w:b/>
          <w:sz w:val="28"/>
          <w:szCs w:val="28"/>
        </w:rPr>
        <w:t>X</w:t>
      </w:r>
      <w:r w:rsidR="00674A85" w:rsidRPr="00C5488A">
        <w:rPr>
          <w:rFonts w:ascii="Courier New" w:hAnsi="Courier New" w:cs="Courier New"/>
          <w:sz w:val="20"/>
          <w:szCs w:val="20"/>
        </w:rPr>
        <w:t>□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</w:t>
      </w:r>
      <w:r w:rsidR="004619A1" w:rsidRPr="00C5488A">
        <w:rPr>
          <w:rFonts w:ascii="Titillium" w:hAnsi="Titillium"/>
          <w:sz w:val="20"/>
          <w:szCs w:val="20"/>
        </w:rPr>
        <w:lastRenderedPageBreak/>
        <w:t xml:space="preserve">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2"/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Default="00E02B26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Acicastello, 22</w:t>
      </w:r>
      <w:r w:rsidR="00DE41A3">
        <w:rPr>
          <w:rFonts w:ascii="Titillium" w:hAnsi="Titillium" w:cs="Times New Roman"/>
          <w:sz w:val="20"/>
          <w:szCs w:val="20"/>
        </w:rPr>
        <w:t>/06</w:t>
      </w:r>
      <w:r w:rsidR="0045306E">
        <w:rPr>
          <w:rFonts w:ascii="Titillium" w:hAnsi="Titillium" w:cs="Times New Roman"/>
          <w:sz w:val="20"/>
          <w:szCs w:val="20"/>
        </w:rPr>
        <w:t>/2021</w:t>
      </w:r>
    </w:p>
    <w:p w:rsidR="0045306E" w:rsidRPr="00C5488A" w:rsidRDefault="0045306E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</w:p>
    <w:p w:rsidR="0045306E" w:rsidRPr="005377E3" w:rsidRDefault="0045306E" w:rsidP="001E200A">
      <w:pPr>
        <w:spacing w:before="120" w:after="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  <w:r w:rsidRPr="005377E3">
        <w:rPr>
          <w:rFonts w:ascii="Titillium" w:hAnsi="Titillium" w:cs="Times New Roman"/>
          <w:b/>
          <w:sz w:val="20"/>
          <w:szCs w:val="20"/>
        </w:rPr>
        <w:t xml:space="preserve">Il Nucleo Interno di Valutazione </w:t>
      </w:r>
    </w:p>
    <w:p w:rsidR="004E3FEA" w:rsidRPr="005377E3" w:rsidRDefault="005377E3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5377E3">
        <w:rPr>
          <w:rFonts w:ascii="Titillium" w:hAnsi="Titillium" w:cs="Times New Roman"/>
          <w:bCs/>
          <w:sz w:val="20"/>
          <w:szCs w:val="20"/>
        </w:rPr>
        <w:t>Dott.ssa Giusi Monforte</w:t>
      </w:r>
      <w:r>
        <w:rPr>
          <w:rFonts w:ascii="Titillium" w:hAnsi="Titillium" w:cs="Times New Roman"/>
          <w:bCs/>
          <w:sz w:val="20"/>
          <w:szCs w:val="20"/>
        </w:rPr>
        <w:t xml:space="preserve"> </w:t>
      </w:r>
      <w:r w:rsidRPr="005377E3">
        <w:rPr>
          <w:rFonts w:ascii="Titillium" w:hAnsi="Titillium" w:cs="Times New Roman"/>
          <w:bCs/>
          <w:sz w:val="20"/>
          <w:szCs w:val="20"/>
        </w:rPr>
        <w:t>-</w:t>
      </w:r>
      <w:r>
        <w:rPr>
          <w:rFonts w:ascii="Titillium" w:hAnsi="Titillium" w:cs="Times New Roman"/>
          <w:bCs/>
          <w:sz w:val="20"/>
          <w:szCs w:val="20"/>
        </w:rPr>
        <w:t xml:space="preserve"> </w:t>
      </w:r>
      <w:r w:rsidRPr="005377E3">
        <w:rPr>
          <w:rFonts w:ascii="Titillium" w:hAnsi="Titillium" w:cs="Times New Roman"/>
          <w:bCs/>
          <w:sz w:val="20"/>
          <w:szCs w:val="20"/>
        </w:rPr>
        <w:t>c</w:t>
      </w:r>
      <w:r>
        <w:rPr>
          <w:rFonts w:ascii="Titillium" w:hAnsi="Titillium" w:cs="Times New Roman"/>
          <w:bCs/>
          <w:sz w:val="20"/>
          <w:szCs w:val="20"/>
        </w:rPr>
        <w:t xml:space="preserve">omponente </w:t>
      </w:r>
      <w:r w:rsidRPr="005377E3">
        <w:rPr>
          <w:rFonts w:ascii="Titillium" w:hAnsi="Titillium" w:cs="Times New Roman"/>
          <w:bCs/>
          <w:sz w:val="20"/>
          <w:szCs w:val="20"/>
        </w:rPr>
        <w:t>unico</w:t>
      </w:r>
    </w:p>
    <w:sectPr w:rsidR="004E3FEA" w:rsidRPr="005377E3" w:rsidSect="00F70D7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A0" w:rsidRDefault="00EC4CA0">
      <w:pPr>
        <w:spacing w:after="0" w:line="240" w:lineRule="auto"/>
      </w:pPr>
      <w:r>
        <w:separator/>
      </w:r>
    </w:p>
  </w:endnote>
  <w:endnote w:type="continuationSeparator" w:id="1">
    <w:p w:rsidR="00EC4CA0" w:rsidRDefault="00EC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A0" w:rsidRDefault="00EC4CA0">
      <w:r>
        <w:separator/>
      </w:r>
    </w:p>
  </w:footnote>
  <w:footnote w:type="continuationSeparator" w:id="1">
    <w:p w:rsidR="00EC4CA0" w:rsidRDefault="00EC4CA0">
      <w:r>
        <w:continuationSeparator/>
      </w:r>
    </w:p>
  </w:footnote>
  <w:footnote w:id="2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="00C566C8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–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C566C8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1BDA"/>
    <w:rsid w:val="001F4C4E"/>
    <w:rsid w:val="0027396B"/>
    <w:rsid w:val="00324847"/>
    <w:rsid w:val="00325577"/>
    <w:rsid w:val="003526DB"/>
    <w:rsid w:val="00417308"/>
    <w:rsid w:val="00447E04"/>
    <w:rsid w:val="00452424"/>
    <w:rsid w:val="0045306E"/>
    <w:rsid w:val="004619A1"/>
    <w:rsid w:val="004869E2"/>
    <w:rsid w:val="004B3307"/>
    <w:rsid w:val="004E3FEA"/>
    <w:rsid w:val="005148C3"/>
    <w:rsid w:val="005314E6"/>
    <w:rsid w:val="005345A7"/>
    <w:rsid w:val="005377E3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102C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8F02A1"/>
    <w:rsid w:val="0092201A"/>
    <w:rsid w:val="00931D8D"/>
    <w:rsid w:val="009517B8"/>
    <w:rsid w:val="00987C24"/>
    <w:rsid w:val="009B3EC4"/>
    <w:rsid w:val="009C497A"/>
    <w:rsid w:val="009D2F2E"/>
    <w:rsid w:val="00A01D67"/>
    <w:rsid w:val="00A21BA7"/>
    <w:rsid w:val="00A30748"/>
    <w:rsid w:val="00A431C2"/>
    <w:rsid w:val="00A928DF"/>
    <w:rsid w:val="00A93462"/>
    <w:rsid w:val="00AA64A3"/>
    <w:rsid w:val="00AC0AAD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566C8"/>
    <w:rsid w:val="00CD5018"/>
    <w:rsid w:val="00CE4B1E"/>
    <w:rsid w:val="00D2519E"/>
    <w:rsid w:val="00DA74D8"/>
    <w:rsid w:val="00DC3EB5"/>
    <w:rsid w:val="00DE41A3"/>
    <w:rsid w:val="00DF2E3B"/>
    <w:rsid w:val="00E02B26"/>
    <w:rsid w:val="00E5425E"/>
    <w:rsid w:val="00E703E1"/>
    <w:rsid w:val="00E70D36"/>
    <w:rsid w:val="00E70EBB"/>
    <w:rsid w:val="00E8003A"/>
    <w:rsid w:val="00E93B7A"/>
    <w:rsid w:val="00EC4CA0"/>
    <w:rsid w:val="00EF3010"/>
    <w:rsid w:val="00F070D7"/>
    <w:rsid w:val="00F70C0B"/>
    <w:rsid w:val="00F70D7E"/>
    <w:rsid w:val="00F81E69"/>
    <w:rsid w:val="00F84687"/>
    <w:rsid w:val="00FB22A4"/>
    <w:rsid w:val="00FD5F94"/>
    <w:rsid w:val="00FE5393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0D7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F70D7E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F70D7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F70D7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F70D7E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F70D7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F70D7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F70D7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F70D7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F70D7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F70D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F70D7E"/>
  </w:style>
  <w:style w:type="character" w:customStyle="1" w:styleId="Richiamoallanotadichiusura">
    <w:name w:val="Richiamo alla nota di chiusura"/>
    <w:rsid w:val="00F70D7E"/>
    <w:rPr>
      <w:vertAlign w:val="superscript"/>
    </w:rPr>
  </w:style>
  <w:style w:type="character" w:customStyle="1" w:styleId="Caratterenotadichiusura">
    <w:name w:val="Carattere nota di chiusura"/>
    <w:rsid w:val="00F70D7E"/>
  </w:style>
  <w:style w:type="paragraph" w:styleId="Testonotaapidipagina">
    <w:name w:val="footnote text"/>
    <w:basedOn w:val="Normale"/>
    <w:rsid w:val="00F70D7E"/>
  </w:style>
  <w:style w:type="paragraph" w:styleId="Paragrafoelenco">
    <w:name w:val="List Paragraph"/>
    <w:basedOn w:val="Normale"/>
    <w:uiPriority w:val="34"/>
    <w:qFormat/>
    <w:rsid w:val="00F70D7E"/>
    <w:pPr>
      <w:ind w:left="357" w:hanging="357"/>
    </w:pPr>
  </w:style>
  <w:style w:type="paragraph" w:styleId="Testonormale">
    <w:name w:val="Plain Text"/>
    <w:basedOn w:val="Normale"/>
    <w:rsid w:val="00F70D7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F70D7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F70D7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F70D7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F70D7E"/>
    <w:rPr>
      <w:b/>
      <w:bCs/>
    </w:rPr>
  </w:style>
  <w:style w:type="paragraph" w:styleId="Testofumetto">
    <w:name w:val="Balloon Text"/>
    <w:basedOn w:val="Normale"/>
    <w:rsid w:val="00F70D7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F70D7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B14F-469C-4487-8B73-FAB3F07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Giusy</cp:lastModifiedBy>
  <cp:revision>41</cp:revision>
  <cp:lastPrinted>2019-02-26T09:22:00Z</cp:lastPrinted>
  <dcterms:created xsi:type="dcterms:W3CDTF">2018-03-01T16:17:00Z</dcterms:created>
  <dcterms:modified xsi:type="dcterms:W3CDTF">2021-06-22T10:16:00Z</dcterms:modified>
</cp:coreProperties>
</file>